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PT Astra Serif" w:hAnsi="PT Astra Serif"/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>Приложение № 2</w:t>
      </w:r>
    </w:p>
    <w:p>
      <w:pPr>
        <w:pStyle w:val="NoSpacing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Spacing"/>
        <w:jc w:val="center"/>
        <w:rPr/>
      </w:pPr>
      <w:r>
        <w:rPr>
          <w:rFonts w:ascii="PT Astra Serif" w:hAnsi="PT Astra Serif"/>
          <w:b/>
          <w:sz w:val="26"/>
          <w:szCs w:val="26"/>
        </w:rPr>
        <w:t xml:space="preserve">Информация о мероприятиях в сфере повышения правовой грамотности и правосознания граждан, </w:t>
        <w:br/>
        <w:t>планируемых к реализации во втором полугодии 20</w:t>
      </w:r>
      <w:r>
        <w:rPr>
          <w:rFonts w:ascii="PT Astra Serif" w:hAnsi="PT Astra Serif"/>
          <w:b/>
          <w:sz w:val="26"/>
          <w:szCs w:val="26"/>
        </w:rPr>
        <w:t>20</w:t>
      </w:r>
      <w:r>
        <w:rPr>
          <w:rFonts w:ascii="PT Astra Serif" w:hAnsi="PT Astra Serif"/>
          <w:b/>
          <w:sz w:val="26"/>
          <w:szCs w:val="26"/>
        </w:rPr>
        <w:t xml:space="preserve"> года</w:t>
      </w:r>
    </w:p>
    <w:p>
      <w:pPr>
        <w:pStyle w:val="NoSpacing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146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510"/>
        <w:gridCol w:w="3630"/>
        <w:gridCol w:w="1875"/>
        <w:gridCol w:w="2653"/>
        <w:gridCol w:w="2610"/>
        <w:gridCol w:w="3409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</w:p>
          <w:p>
            <w:pPr>
              <w:pStyle w:val="NoSpacing"/>
              <w:widowControl/>
              <w:bidi w:val="0"/>
              <w:spacing w:before="0" w:after="0"/>
              <w:ind w:left="-57" w:right="0" w:hanging="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Наименование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 краткое содержание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Планируемая дата проведения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мероприятия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(с указанием числа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 месяца проведения)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Категории граждан, </w:t>
              <w:br/>
              <w:t>в отношении которых планируется проведение мероприятия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Количество граждан, </w:t>
              <w:br/>
              <w:t xml:space="preserve">в отношении которых планируется проведение мероприятия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(в том числе</w:t>
              <w:br/>
              <w:t>по категориям граждан)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Значение иного показателя, характеризующего охват мероприятия (количество выступлений, уроков, публикаций и другое)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6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Консультирование индивидуаль-ных предпринимателей и пред-ставителей организаций (сель-скохозяйственных производите-лей) по вопросам оказания государственной поддержки, по вопросам подготовки исковых заявлений в суд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0" w:name="__DdeLink__1017_2219649768"/>
            <w:r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  <w:bookmarkEnd w:id="0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физические лица,  индивидуальные предприниматели, представители сельскохозяйственных товаропроизводителей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  <w:p>
            <w:pPr>
              <w:pStyle w:val="NoSpacing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>
              <w:rPr>
                <w:rFonts w:ascii="PT Astra Serif" w:hAnsi="PT Astra Serif"/>
                <w:color w:val="FF0000"/>
                <w:sz w:val="24"/>
                <w:szCs w:val="24"/>
              </w:rPr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Проведение дней открытых две-рей в Министерстве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bookmarkStart w:id="1" w:name="__DdeLink__5997_1747350916"/>
            <w:r>
              <w:rPr>
                <w:rFonts w:ascii="PT Astra Serif" w:hAnsi="PT Astra Serif"/>
                <w:sz w:val="24"/>
                <w:szCs w:val="24"/>
              </w:rPr>
              <w:t>25.09.2020</w:t>
            </w:r>
          </w:p>
          <w:p>
            <w:pPr>
              <w:pStyle w:val="NoSpacing"/>
              <w:jc w:val="center"/>
              <w:rPr/>
            </w:pPr>
            <w:bookmarkStart w:id="2" w:name="__DdeLink__5997_1747350916"/>
            <w:r>
              <w:rPr>
                <w:rFonts w:ascii="PT Astra Serif" w:hAnsi="PT Astra Serif"/>
                <w:sz w:val="24"/>
                <w:szCs w:val="24"/>
              </w:rPr>
              <w:t>20.11.2020</w:t>
            </w:r>
            <w:bookmarkEnd w:id="2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неопределённая категория граждан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40-70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Консультирование граждан по вопросам предоставления мер государственной поддержки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неопределённая категория граждан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Проведение дней бесплатной юридической помощи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25.09.2020</w:t>
            </w:r>
          </w:p>
          <w:p>
            <w:pPr>
              <w:pStyle w:val="NoSpacing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20.11.2020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неопределённая категория граждан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40-70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5.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Проведение семинаров по воп-росам соблюдения требований антикоррупционного законода-тельства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ноябрь -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неопределённая категория граждан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>
      <w:pPr>
        <w:pStyle w:val="NoSpacing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56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ahoma">
    <w:charset w:val="01"/>
    <w:family w:val="roman"/>
    <w:pitch w:val="default"/>
  </w:font>
  <w:font w:name="PT Sans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0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locked/>
    <w:rsid w:val="006763f7"/>
    <w:rPr>
      <w:rFonts w:ascii="Tahoma" w:hAnsi="Tahoma" w:cs="Tahoma"/>
      <w:sz w:val="16"/>
      <w:szCs w:val="16"/>
    </w:rPr>
  </w:style>
  <w:style w:type="character" w:styleId="Style14">
    <w:name w:val="Символ нумерации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uiPriority w:val="99"/>
    <w:qFormat/>
    <w:rsid w:val="00ca3b7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qFormat/>
    <w:rsid w:val="006763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ca3b7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LibreOffice/6.3.5.2$Linux_X86_64 LibreOffice_project/30$Build-2</Application>
  <Pages>1</Pages>
  <Words>173</Words>
  <Characters>1304</Characters>
  <CharactersWithSpaces>1435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2019-02-20T11:44:00Z</dcterms:created>
  <dc:creator>Козина Марина Константиновна</dc:creator>
  <dc:description/>
  <dc:language>ru-RU</dc:language>
  <cp:lastModifiedBy/>
  <cp:lastPrinted>2020-08-07T15:52:15Z</cp:lastPrinted>
  <dcterms:modified xsi:type="dcterms:W3CDTF">2020-08-07T15:52:40Z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